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1D" w:rsidRPr="000C7F6C" w:rsidRDefault="005A65C6" w:rsidP="0073502D">
      <w:pPr>
        <w:rPr>
          <w:sz w:val="198"/>
          <w:szCs w:val="198"/>
        </w:rPr>
      </w:pPr>
      <w:r>
        <w:rPr>
          <w:sz w:val="198"/>
          <w:szCs w:val="198"/>
        </w:rPr>
        <w:t>SIN NAVES</w:t>
      </w:r>
      <w:bookmarkStart w:id="0" w:name="_GoBack"/>
      <w:bookmarkEnd w:id="0"/>
    </w:p>
    <w:sectPr w:rsidR="00733A1D" w:rsidRPr="000C7F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768"/>
    <w:rsid w:val="000C7F6C"/>
    <w:rsid w:val="00284D99"/>
    <w:rsid w:val="005071D9"/>
    <w:rsid w:val="005A65C6"/>
    <w:rsid w:val="00623661"/>
    <w:rsid w:val="00733A1D"/>
    <w:rsid w:val="0073502D"/>
    <w:rsid w:val="00866768"/>
    <w:rsid w:val="00BA61EA"/>
    <w:rsid w:val="00CD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ENAP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Ellwanger S,, Christian (Enap Refinerías)</dc:creator>
  <cp:lastModifiedBy>Ellwanger S,, Christian (Enap Refinerías)</cp:lastModifiedBy>
  <cp:revision>10</cp:revision>
  <cp:lastPrinted>2023-01-21T19:44:00Z</cp:lastPrinted>
  <dcterms:created xsi:type="dcterms:W3CDTF">2021-12-13T08:30:00Z</dcterms:created>
  <dcterms:modified xsi:type="dcterms:W3CDTF">2023-01-21T19:44:00Z</dcterms:modified>
</cp:coreProperties>
</file>